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91D1" w14:textId="77777777" w:rsidR="00056A9E" w:rsidRDefault="00000000">
      <w:pPr>
        <w:pStyle w:val="1"/>
        <w:spacing w:before="71"/>
        <w:ind w:left="0" w:right="2"/>
        <w:jc w:val="center"/>
      </w:pPr>
      <w:r>
        <w:rPr>
          <w:spacing w:val="-2"/>
        </w:rPr>
        <w:t>АННОТАЦИЯ</w:t>
      </w:r>
    </w:p>
    <w:p w14:paraId="270BA0F2" w14:textId="77777777" w:rsidR="00056A9E" w:rsidRDefault="00000000">
      <w:pPr>
        <w:spacing w:line="274" w:lineRule="exact"/>
        <w:ind w:left="1287"/>
        <w:rPr>
          <w:sz w:val="24"/>
        </w:rPr>
      </w:pP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 «Общая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5"/>
          <w:sz w:val="24"/>
        </w:rPr>
        <w:t xml:space="preserve"> </w:t>
      </w:r>
      <w:r>
        <w:rPr>
          <w:sz w:val="24"/>
        </w:rPr>
        <w:t>(электричество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магнетизм)»</w:t>
      </w:r>
    </w:p>
    <w:p w14:paraId="042A293B" w14:textId="7C0387C7" w:rsidR="00056A9E" w:rsidRDefault="00000000">
      <w:pPr>
        <w:spacing w:line="242" w:lineRule="auto"/>
        <w:ind w:left="632" w:firstLine="264"/>
        <w:rPr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04.03.02</w:t>
      </w:r>
      <w:r>
        <w:rPr>
          <w:spacing w:val="-1"/>
          <w:sz w:val="24"/>
        </w:rPr>
        <w:t xml:space="preserve"> </w:t>
      </w:r>
      <w:r>
        <w:rPr>
          <w:sz w:val="24"/>
        </w:rPr>
        <w:t>«Химия,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механика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материалов» Образовательная программа «</w:t>
      </w:r>
      <w:r w:rsidR="001C1941">
        <w:rPr>
          <w:sz w:val="24"/>
        </w:rPr>
        <w:t>Химические и фармакологические технологии</w:t>
      </w:r>
      <w:r>
        <w:rPr>
          <w:sz w:val="24"/>
        </w:rPr>
        <w:t>»</w:t>
      </w:r>
    </w:p>
    <w:p w14:paraId="607C6139" w14:textId="77777777" w:rsidR="00056A9E" w:rsidRDefault="00000000">
      <w:pPr>
        <w:spacing w:before="38"/>
        <w:ind w:left="2795"/>
        <w:rPr>
          <w:sz w:val="24"/>
        </w:rPr>
      </w:pPr>
      <w:r>
        <w:rPr>
          <w:sz w:val="24"/>
        </w:rPr>
        <w:t>Кафедра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физики</w:t>
      </w:r>
    </w:p>
    <w:p w14:paraId="1EAAA8AB" w14:textId="77777777" w:rsidR="00056A9E" w:rsidRDefault="00056A9E">
      <w:pPr>
        <w:pStyle w:val="a3"/>
        <w:spacing w:before="4"/>
        <w:rPr>
          <w:sz w:val="24"/>
        </w:rPr>
      </w:pPr>
    </w:p>
    <w:p w14:paraId="14155D40" w14:textId="77777777" w:rsidR="00056A9E" w:rsidRDefault="00000000">
      <w:pPr>
        <w:pStyle w:val="1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12A70B69" w14:textId="77777777" w:rsidR="00056A9E" w:rsidRDefault="00000000">
      <w:pPr>
        <w:ind w:left="10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фундаментальных разделов общей физики.</w:t>
      </w:r>
    </w:p>
    <w:p w14:paraId="2D6D8699" w14:textId="77777777" w:rsidR="00056A9E" w:rsidRDefault="00056A9E">
      <w:pPr>
        <w:pStyle w:val="a3"/>
        <w:spacing w:before="3"/>
        <w:rPr>
          <w:sz w:val="24"/>
        </w:rPr>
      </w:pPr>
    </w:p>
    <w:p w14:paraId="5DD1720C" w14:textId="77777777" w:rsidR="00056A9E" w:rsidRDefault="00000000">
      <w:pPr>
        <w:pStyle w:val="1"/>
        <w:spacing w:line="275" w:lineRule="exact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471127BA" w14:textId="77777777" w:rsidR="00056A9E" w:rsidRDefault="00000000">
      <w:pPr>
        <w:pStyle w:val="a4"/>
        <w:numPr>
          <w:ilvl w:val="0"/>
          <w:numId w:val="1"/>
        </w:numPr>
        <w:tabs>
          <w:tab w:val="left" w:pos="1517"/>
        </w:tabs>
        <w:spacing w:line="237" w:lineRule="auto"/>
        <w:ind w:right="106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разделов физики</w:t>
      </w:r>
    </w:p>
    <w:p w14:paraId="782DDD96" w14:textId="77777777" w:rsidR="00056A9E" w:rsidRDefault="00000000">
      <w:pPr>
        <w:pStyle w:val="a4"/>
        <w:numPr>
          <w:ilvl w:val="0"/>
          <w:numId w:val="1"/>
        </w:numPr>
        <w:tabs>
          <w:tab w:val="left" w:pos="1517"/>
        </w:tabs>
        <w:spacing w:before="5" w:line="237" w:lineRule="auto"/>
        <w:ind w:right="108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законов физики при решении практических задач.</w:t>
      </w:r>
    </w:p>
    <w:p w14:paraId="129ACD97" w14:textId="77777777" w:rsidR="00056A9E" w:rsidRDefault="00000000">
      <w:pPr>
        <w:pStyle w:val="a4"/>
        <w:numPr>
          <w:ilvl w:val="0"/>
          <w:numId w:val="1"/>
        </w:numPr>
        <w:tabs>
          <w:tab w:val="left" w:pos="920"/>
        </w:tabs>
        <w:spacing w:before="7" w:line="292" w:lineRule="exact"/>
        <w:ind w:left="920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14:paraId="57CDC457" w14:textId="77777777" w:rsidR="00056A9E" w:rsidRDefault="00000000">
      <w:pPr>
        <w:pStyle w:val="1"/>
        <w:spacing w:line="272" w:lineRule="exact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4"/>
        </w:rPr>
        <w:t>ООП:</w:t>
      </w:r>
    </w:p>
    <w:p w14:paraId="0BF21713" w14:textId="77777777" w:rsidR="00056A9E" w:rsidRDefault="00000000">
      <w:pPr>
        <w:ind w:left="102" w:right="107" w:firstLine="707"/>
        <w:rPr>
          <w:sz w:val="24"/>
        </w:rPr>
      </w:pPr>
      <w:r>
        <w:rPr>
          <w:sz w:val="24"/>
        </w:rPr>
        <w:t>дисциплина реализуется в рамках базовой/вариативной части; изучается на 2 курсе в 3 семестре.</w:t>
      </w:r>
    </w:p>
    <w:p w14:paraId="616BE2BB" w14:textId="77777777" w:rsidR="00056A9E" w:rsidRDefault="00056A9E">
      <w:pPr>
        <w:pStyle w:val="a3"/>
        <w:spacing w:before="2"/>
        <w:rPr>
          <w:sz w:val="24"/>
        </w:rPr>
      </w:pPr>
    </w:p>
    <w:p w14:paraId="02E60DEF" w14:textId="77777777" w:rsidR="00056A9E" w:rsidRDefault="00000000">
      <w:pPr>
        <w:pStyle w:val="1"/>
      </w:pPr>
      <w:r>
        <w:rPr>
          <w:spacing w:val="-6"/>
        </w:rPr>
        <w:t>Общая</w:t>
      </w:r>
      <w:r>
        <w:rPr>
          <w:spacing w:val="-15"/>
        </w:rPr>
        <w:t xml:space="preserve"> </w:t>
      </w:r>
      <w:r>
        <w:rPr>
          <w:spacing w:val="-6"/>
        </w:rPr>
        <w:t>трудоемкость</w:t>
      </w:r>
      <w:r>
        <w:rPr>
          <w:spacing w:val="-9"/>
        </w:rPr>
        <w:t xml:space="preserve"> </w:t>
      </w:r>
      <w:r>
        <w:rPr>
          <w:spacing w:val="-6"/>
        </w:rPr>
        <w:t>дисциплины:</w:t>
      </w:r>
    </w:p>
    <w:p w14:paraId="4EB12FD0" w14:textId="77777777" w:rsidR="00056A9E" w:rsidRDefault="00000000">
      <w:pPr>
        <w:spacing w:line="274" w:lineRule="exact"/>
        <w:ind w:left="810"/>
        <w:rPr>
          <w:sz w:val="24"/>
        </w:rPr>
      </w:pPr>
      <w:r>
        <w:rPr>
          <w:spacing w:val="-2"/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зачетных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единицы,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180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академических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часов.</w:t>
      </w:r>
    </w:p>
    <w:p w14:paraId="7E841BEC" w14:textId="77777777" w:rsidR="00056A9E" w:rsidRDefault="00056A9E">
      <w:pPr>
        <w:pStyle w:val="a3"/>
        <w:spacing w:before="5"/>
        <w:rPr>
          <w:sz w:val="24"/>
        </w:rPr>
      </w:pPr>
    </w:p>
    <w:p w14:paraId="2D302A04" w14:textId="77777777" w:rsidR="00056A9E" w:rsidRDefault="00000000">
      <w:pPr>
        <w:pStyle w:val="1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2BC8A9E8" w14:textId="77777777" w:rsidR="00056A9E" w:rsidRDefault="00000000">
      <w:pPr>
        <w:pStyle w:val="a3"/>
        <w:spacing w:line="242" w:lineRule="auto"/>
        <w:ind w:left="102" w:firstLine="707"/>
      </w:pPr>
      <w:r>
        <w:rPr>
          <w:b/>
          <w:sz w:val="24"/>
        </w:rPr>
        <w:t>УКЕ-1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t>Способен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научные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и процессов, обрабатывать и представлять экспериментальные данные</w:t>
      </w:r>
    </w:p>
    <w:p w14:paraId="4C2AE393" w14:textId="77777777" w:rsidR="00056A9E" w:rsidRDefault="00000000">
      <w:pPr>
        <w:pStyle w:val="a3"/>
        <w:spacing w:line="242" w:lineRule="auto"/>
        <w:ind w:left="102" w:firstLine="707"/>
      </w:pPr>
      <w:r>
        <w:rPr>
          <w:b/>
          <w:sz w:val="24"/>
        </w:rPr>
        <w:t xml:space="preserve">ОПК-1 </w:t>
      </w:r>
      <w:r>
        <w:rPr>
          <w:sz w:val="24"/>
        </w:rPr>
        <w:t xml:space="preserve">- </w:t>
      </w:r>
      <w:r>
        <w:t>Способен применять базовые знания в области физико-математических и (или) естественных наук в сфере своей профессиональной деятельности</w:t>
      </w:r>
    </w:p>
    <w:p w14:paraId="24696462" w14:textId="77777777" w:rsidR="00056A9E" w:rsidRDefault="00056A9E">
      <w:pPr>
        <w:pStyle w:val="a3"/>
        <w:spacing w:before="16"/>
      </w:pPr>
    </w:p>
    <w:p w14:paraId="7A3CBF3E" w14:textId="77777777" w:rsidR="00056A9E" w:rsidRDefault="00000000">
      <w:pPr>
        <w:pStyle w:val="1"/>
        <w:spacing w:line="240" w:lineRule="auto"/>
        <w:jc w:val="both"/>
      </w:pPr>
      <w:r>
        <w:t>Индикаторы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rPr>
          <w:spacing w:val="-2"/>
        </w:rPr>
        <w:t>компетенций:</w:t>
      </w:r>
    </w:p>
    <w:p w14:paraId="07819DD8" w14:textId="77777777" w:rsidR="00056A9E" w:rsidRDefault="00000000">
      <w:pPr>
        <w:pStyle w:val="a3"/>
        <w:spacing w:before="18" w:line="259" w:lineRule="auto"/>
        <w:ind w:left="106" w:right="117" w:firstLine="703"/>
        <w:jc w:val="both"/>
      </w:pPr>
      <w:r>
        <w:t>З-УКЕ-1 знать: основные законы естественнонаучных дисциплин, методы</w:t>
      </w:r>
      <w:r>
        <w:rPr>
          <w:spacing w:val="40"/>
        </w:rPr>
        <w:t xml:space="preserve"> </w:t>
      </w:r>
      <w:r>
        <w:t>математического анализа и моделирования, теоретического и экспериментального исследования</w:t>
      </w:r>
    </w:p>
    <w:p w14:paraId="129125BD" w14:textId="77777777" w:rsidR="00056A9E" w:rsidRDefault="00000000">
      <w:pPr>
        <w:pStyle w:val="a3"/>
        <w:spacing w:before="1" w:line="259" w:lineRule="auto"/>
        <w:ind w:left="106" w:right="119" w:firstLine="703"/>
        <w:jc w:val="both"/>
      </w:pPr>
      <w:r>
        <w:t>У-УКЕ-1 уметь: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</w:r>
    </w:p>
    <w:p w14:paraId="656174F6" w14:textId="77777777" w:rsidR="00056A9E" w:rsidRDefault="00000000">
      <w:pPr>
        <w:pStyle w:val="a3"/>
        <w:spacing w:line="235" w:lineRule="exact"/>
        <w:ind w:left="810"/>
        <w:jc w:val="both"/>
      </w:pPr>
      <w:r>
        <w:t>В-УКЕ-1</w:t>
      </w:r>
      <w:r>
        <w:rPr>
          <w:spacing w:val="-7"/>
        </w:rPr>
        <w:t xml:space="preserve"> </w:t>
      </w:r>
      <w:r>
        <w:t>владеть:</w:t>
      </w:r>
      <w:r>
        <w:rPr>
          <w:spacing w:val="-5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моделирования;</w:t>
      </w:r>
      <w:r>
        <w:rPr>
          <w:spacing w:val="-5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rPr>
          <w:spacing w:val="-2"/>
        </w:rPr>
        <w:t>решения</w:t>
      </w:r>
    </w:p>
    <w:p w14:paraId="66D0EF23" w14:textId="77777777" w:rsidR="00056A9E" w:rsidRDefault="00000000">
      <w:pPr>
        <w:pStyle w:val="a3"/>
        <w:ind w:left="106" w:right="107"/>
        <w:jc w:val="both"/>
      </w:pPr>
      <w:r>
        <w:t>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</w:t>
      </w:r>
    </w:p>
    <w:p w14:paraId="7872EF86" w14:textId="77777777" w:rsidR="00056A9E" w:rsidRDefault="00000000">
      <w:pPr>
        <w:pStyle w:val="a3"/>
        <w:spacing w:before="22" w:line="259" w:lineRule="auto"/>
        <w:ind w:left="102" w:right="116" w:firstLine="707"/>
        <w:jc w:val="both"/>
      </w:pPr>
      <w:r>
        <w:t>З-ОПК-1 знать фундаментальные основы, полученные в области естественных и математических наук.</w:t>
      </w:r>
    </w:p>
    <w:p w14:paraId="6C5BD167" w14:textId="77777777" w:rsidR="00056A9E" w:rsidRDefault="00000000">
      <w:pPr>
        <w:pStyle w:val="a3"/>
        <w:spacing w:before="1" w:line="261" w:lineRule="auto"/>
        <w:ind w:left="102" w:right="115" w:firstLine="707"/>
        <w:jc w:val="both"/>
      </w:pPr>
      <w:r>
        <w:t>У-ОПК-1 уметь использовать на практике базовые знания, полученные в области естественных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наук; применять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 и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 xml:space="preserve">физических </w:t>
      </w:r>
      <w:r>
        <w:rPr>
          <w:spacing w:val="-2"/>
        </w:rPr>
        <w:t>экспериментов.</w:t>
      </w:r>
    </w:p>
    <w:p w14:paraId="197D41A6" w14:textId="77777777" w:rsidR="00056A9E" w:rsidRDefault="00000000">
      <w:pPr>
        <w:pStyle w:val="a3"/>
        <w:spacing w:line="227" w:lineRule="exact"/>
        <w:ind w:left="810"/>
        <w:jc w:val="both"/>
      </w:pPr>
      <w:r>
        <w:t>В-ОПК-1</w:t>
      </w:r>
      <w:r>
        <w:rPr>
          <w:spacing w:val="13"/>
        </w:rPr>
        <w:t xml:space="preserve"> </w:t>
      </w:r>
      <w:r>
        <w:t>владеть</w:t>
      </w:r>
      <w:r>
        <w:rPr>
          <w:spacing w:val="14"/>
        </w:rPr>
        <w:t xml:space="preserve"> </w:t>
      </w:r>
      <w:r>
        <w:t>навыками</w:t>
      </w:r>
      <w:r>
        <w:rPr>
          <w:spacing w:val="13"/>
        </w:rPr>
        <w:t xml:space="preserve"> </w:t>
      </w:r>
      <w:r>
        <w:t>обобщения,</w:t>
      </w:r>
      <w:r>
        <w:rPr>
          <w:spacing w:val="13"/>
        </w:rPr>
        <w:t xml:space="preserve"> </w:t>
      </w:r>
      <w:r>
        <w:t>синтеза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анализа</w:t>
      </w:r>
      <w:r>
        <w:rPr>
          <w:spacing w:val="13"/>
        </w:rPr>
        <w:t xml:space="preserve"> </w:t>
      </w:r>
      <w:r>
        <w:t>базовых</w:t>
      </w:r>
      <w:r>
        <w:rPr>
          <w:spacing w:val="14"/>
        </w:rPr>
        <w:t xml:space="preserve"> </w:t>
      </w:r>
      <w:r>
        <w:t>знаний,</w:t>
      </w:r>
      <w:r>
        <w:rPr>
          <w:spacing w:val="11"/>
        </w:rPr>
        <w:t xml:space="preserve"> </w:t>
      </w:r>
      <w:r>
        <w:t>полученных</w:t>
      </w:r>
      <w:r>
        <w:rPr>
          <w:spacing w:val="14"/>
        </w:rPr>
        <w:t xml:space="preserve"> </w:t>
      </w:r>
      <w:r>
        <w:rPr>
          <w:spacing w:val="-10"/>
        </w:rPr>
        <w:t>в</w:t>
      </w:r>
    </w:p>
    <w:p w14:paraId="754C4010" w14:textId="77777777" w:rsidR="00056A9E" w:rsidRDefault="00000000">
      <w:pPr>
        <w:pStyle w:val="a3"/>
        <w:spacing w:line="252" w:lineRule="exact"/>
        <w:ind w:left="106"/>
        <w:jc w:val="both"/>
      </w:pPr>
      <w:r>
        <w:t>области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наук,</w:t>
      </w:r>
      <w:r>
        <w:rPr>
          <w:spacing w:val="-6"/>
        </w:rPr>
        <w:t xml:space="preserve"> </w:t>
      </w:r>
      <w:r>
        <w:t>владеть</w:t>
      </w:r>
      <w:r>
        <w:rPr>
          <w:spacing w:val="-7"/>
        </w:rPr>
        <w:t xml:space="preserve"> </w:t>
      </w:r>
      <w:r>
        <w:t>научным</w:t>
      </w:r>
      <w:r>
        <w:rPr>
          <w:spacing w:val="-6"/>
        </w:rPr>
        <w:t xml:space="preserve"> </w:t>
      </w:r>
      <w:r>
        <w:rPr>
          <w:spacing w:val="-2"/>
        </w:rPr>
        <w:t>мировоззрением</w:t>
      </w:r>
    </w:p>
    <w:p w14:paraId="09429FF3" w14:textId="77777777" w:rsidR="00056A9E" w:rsidRDefault="00056A9E">
      <w:pPr>
        <w:pStyle w:val="a3"/>
        <w:spacing w:before="27"/>
      </w:pPr>
    </w:p>
    <w:p w14:paraId="5BFEE3C0" w14:textId="77777777" w:rsidR="00056A9E" w:rsidRDefault="00000000">
      <w:pPr>
        <w:pStyle w:val="1"/>
        <w:ind w:left="102"/>
        <w:jc w:val="both"/>
      </w:pPr>
      <w:r>
        <w:t>Формы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14:paraId="5C74189C" w14:textId="77777777" w:rsidR="00056A9E" w:rsidRDefault="00000000">
      <w:pPr>
        <w:spacing w:line="274" w:lineRule="exact"/>
        <w:ind w:left="810"/>
        <w:rPr>
          <w:sz w:val="24"/>
        </w:rPr>
      </w:pPr>
      <w:r>
        <w:rPr>
          <w:sz w:val="24"/>
        </w:rPr>
        <w:t>Экзамен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семестре.</w:t>
      </w:r>
    </w:p>
    <w:sectPr w:rsidR="00056A9E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7561E"/>
    <w:multiLevelType w:val="hybridMultilevel"/>
    <w:tmpl w:val="0C02082E"/>
    <w:lvl w:ilvl="0" w:tplc="2EC21FA6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E22A4F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D98675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E4C6DC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855219B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B7B4261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CDC35D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C1F6867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A40C4E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65406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A9E"/>
    <w:rsid w:val="00056A9E"/>
    <w:rsid w:val="001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1A06"/>
  <w15:docId w15:val="{CAA577B4-8989-4230-8E6A-D0CC70CE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2024-03-24T12:37:00Z</dcterms:created>
  <dcterms:modified xsi:type="dcterms:W3CDTF">2024-03-24T12:46:00Z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